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A7" w:rsidRPr="00131434" w:rsidRDefault="00234A5A" w:rsidP="009779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1434">
        <w:rPr>
          <w:rFonts w:ascii="Times New Roman" w:hAnsi="Times New Roman" w:cs="Times New Roman"/>
          <w:b/>
          <w:sz w:val="28"/>
          <w:szCs w:val="28"/>
        </w:rPr>
        <w:t>Классный час: Мой северный край.</w:t>
      </w:r>
    </w:p>
    <w:p w:rsidR="00E55D76" w:rsidRDefault="00E55D76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D76" w:rsidRDefault="00E55D76" w:rsidP="00E55D76">
      <w:pPr>
        <w:rPr>
          <w:rFonts w:ascii="Times New Roman" w:hAnsi="Times New Roman" w:cs="Times New Roman"/>
          <w:sz w:val="28"/>
          <w:szCs w:val="28"/>
        </w:rPr>
      </w:pPr>
      <w:r w:rsidRPr="00131434">
        <w:rPr>
          <w:rFonts w:ascii="Times New Roman" w:hAnsi="Times New Roman" w:cs="Times New Roman"/>
          <w:b/>
          <w:sz w:val="28"/>
          <w:szCs w:val="28"/>
        </w:rPr>
        <w:t>Цель –</w:t>
      </w:r>
      <w:r w:rsidRPr="0033064B">
        <w:rPr>
          <w:rFonts w:ascii="Times New Roman" w:hAnsi="Times New Roman" w:cs="Times New Roman"/>
          <w:sz w:val="28"/>
          <w:szCs w:val="28"/>
        </w:rPr>
        <w:t xml:space="preserve"> </w:t>
      </w:r>
      <w:r w:rsidRPr="00C33D23">
        <w:rPr>
          <w:rFonts w:ascii="Times New Roman" w:hAnsi="Times New Roman" w:cs="Times New Roman"/>
          <w:sz w:val="28"/>
          <w:szCs w:val="28"/>
        </w:rPr>
        <w:t>формиро</w:t>
      </w:r>
      <w:r w:rsidR="00C33D23" w:rsidRPr="00C33D23">
        <w:rPr>
          <w:rFonts w:ascii="Times New Roman" w:hAnsi="Times New Roman" w:cs="Times New Roman"/>
          <w:sz w:val="28"/>
          <w:szCs w:val="28"/>
        </w:rPr>
        <w:t>вание</w:t>
      </w:r>
      <w:r w:rsidR="00C33D23">
        <w:rPr>
          <w:rFonts w:ascii="Times New Roman" w:hAnsi="Times New Roman" w:cs="Times New Roman"/>
          <w:sz w:val="28"/>
          <w:szCs w:val="28"/>
        </w:rPr>
        <w:t xml:space="preserve"> любви и гордости к малой родине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064B">
        <w:rPr>
          <w:rFonts w:ascii="Times New Roman" w:hAnsi="Times New Roman" w:cs="Times New Roman"/>
          <w:sz w:val="28"/>
          <w:szCs w:val="28"/>
        </w:rPr>
        <w:t xml:space="preserve"> расширение кругозора, углубление знаний учащихся о дос</w:t>
      </w:r>
      <w:r>
        <w:rPr>
          <w:rFonts w:ascii="Times New Roman" w:hAnsi="Times New Roman" w:cs="Times New Roman"/>
          <w:sz w:val="28"/>
          <w:szCs w:val="28"/>
        </w:rPr>
        <w:t>тижениях Северо-Казахстанской области.</w:t>
      </w:r>
    </w:p>
    <w:p w:rsidR="00E55D76" w:rsidRDefault="00E55D76" w:rsidP="00E55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434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Северо-Казахстанская область</w:t>
      </w:r>
      <w:r w:rsidR="00131434">
        <w:rPr>
          <w:rFonts w:ascii="Times New Roman" w:hAnsi="Times New Roman" w:cs="Times New Roman"/>
          <w:sz w:val="28"/>
          <w:szCs w:val="28"/>
        </w:rPr>
        <w:t xml:space="preserve"> (видеоролик)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33D23">
        <w:rPr>
          <w:rFonts w:ascii="Times New Roman" w:hAnsi="Times New Roman" w:cs="Times New Roman"/>
          <w:sz w:val="28"/>
          <w:szCs w:val="28"/>
        </w:rPr>
        <w:t>Родная сторона</w:t>
      </w:r>
      <w:r w:rsidR="001314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43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31434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="00131434">
        <w:rPr>
          <w:rFonts w:ascii="Times New Roman" w:hAnsi="Times New Roman" w:cs="Times New Roman"/>
          <w:sz w:val="28"/>
          <w:szCs w:val="28"/>
        </w:rPr>
        <w:t>Бламбаев</w:t>
      </w:r>
      <w:proofErr w:type="spellEnd"/>
      <w:r w:rsidR="00131434">
        <w:rPr>
          <w:rFonts w:ascii="Times New Roman" w:hAnsi="Times New Roman" w:cs="Times New Roman"/>
          <w:sz w:val="28"/>
          <w:szCs w:val="28"/>
        </w:rPr>
        <w:t>, клип )</w:t>
      </w:r>
      <w:r w:rsidR="00C33D23">
        <w:rPr>
          <w:rFonts w:ascii="Times New Roman" w:hAnsi="Times New Roman" w:cs="Times New Roman"/>
          <w:sz w:val="28"/>
          <w:szCs w:val="28"/>
        </w:rPr>
        <w:t xml:space="preserve">,  Здравствуй, Петропавловск! </w:t>
      </w:r>
      <w:r w:rsidR="00131434">
        <w:rPr>
          <w:rFonts w:ascii="Times New Roman" w:hAnsi="Times New Roman" w:cs="Times New Roman"/>
          <w:sz w:val="28"/>
          <w:szCs w:val="28"/>
        </w:rPr>
        <w:t xml:space="preserve">( К. </w:t>
      </w:r>
      <w:proofErr w:type="spellStart"/>
      <w:r w:rsidR="00131434">
        <w:rPr>
          <w:rFonts w:ascii="Times New Roman" w:hAnsi="Times New Roman" w:cs="Times New Roman"/>
          <w:sz w:val="28"/>
          <w:szCs w:val="28"/>
        </w:rPr>
        <w:t>Бламбаев</w:t>
      </w:r>
      <w:proofErr w:type="spellEnd"/>
      <w:r w:rsidR="00131434">
        <w:rPr>
          <w:rFonts w:ascii="Times New Roman" w:hAnsi="Times New Roman" w:cs="Times New Roman"/>
          <w:sz w:val="28"/>
          <w:szCs w:val="28"/>
        </w:rPr>
        <w:t xml:space="preserve">, клип),  </w:t>
      </w:r>
      <w:r>
        <w:rPr>
          <w:rFonts w:ascii="Times New Roman" w:hAnsi="Times New Roman" w:cs="Times New Roman"/>
          <w:sz w:val="28"/>
          <w:szCs w:val="28"/>
        </w:rPr>
        <w:t>презентация</w:t>
      </w:r>
      <w:r w:rsidR="00131434">
        <w:rPr>
          <w:rFonts w:ascii="Times New Roman" w:hAnsi="Times New Roman" w:cs="Times New Roman"/>
          <w:sz w:val="28"/>
          <w:szCs w:val="28"/>
        </w:rPr>
        <w:t>: Познавательные задания по СКО.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5D76" w:rsidRDefault="00E55D76" w:rsidP="00E55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D76" w:rsidRPr="00131434" w:rsidRDefault="00E55D76" w:rsidP="00E55D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1434">
        <w:rPr>
          <w:rFonts w:ascii="Times New Roman" w:hAnsi="Times New Roman" w:cs="Times New Roman"/>
          <w:b/>
          <w:sz w:val="28"/>
          <w:szCs w:val="28"/>
        </w:rPr>
        <w:t>Содержание классного часа:</w:t>
      </w:r>
    </w:p>
    <w:p w:rsidR="00E55D76" w:rsidRPr="00131434" w:rsidRDefault="00E55D76" w:rsidP="00E55D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515B" w:rsidRDefault="00131434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Клип (Родная сторона.</w:t>
      </w:r>
      <w:proofErr w:type="gramEnd"/>
      <w:r w:rsidR="00E55D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5D76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proofErr w:type="gramEnd"/>
      <w:r w:rsidR="00E55D76">
        <w:rPr>
          <w:rFonts w:ascii="Times New Roman" w:hAnsi="Times New Roman" w:cs="Times New Roman"/>
          <w:sz w:val="28"/>
          <w:szCs w:val="28"/>
        </w:rPr>
        <w:t>Бламбае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E55D76">
        <w:rPr>
          <w:rFonts w:ascii="Times New Roman" w:hAnsi="Times New Roman" w:cs="Times New Roman"/>
          <w:sz w:val="28"/>
          <w:szCs w:val="28"/>
        </w:rPr>
        <w:t>)</w:t>
      </w:r>
    </w:p>
    <w:p w:rsidR="00E55D76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Просмотрев клип, к</w:t>
      </w:r>
      <w:r w:rsidR="00E55D76">
        <w:rPr>
          <w:rFonts w:ascii="Times New Roman" w:hAnsi="Times New Roman" w:cs="Times New Roman"/>
          <w:sz w:val="28"/>
          <w:szCs w:val="28"/>
        </w:rPr>
        <w:t>ак вы думаете, какой теме будет посвящён классный час.</w:t>
      </w:r>
    </w:p>
    <w:p w:rsidR="00E55D76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(Мнения учащихся)</w:t>
      </w:r>
    </w:p>
    <w:p w:rsidR="00C8515B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D76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E55D76">
        <w:rPr>
          <w:rFonts w:ascii="Times New Roman" w:hAnsi="Times New Roman" w:cs="Times New Roman"/>
          <w:sz w:val="28"/>
          <w:szCs w:val="28"/>
        </w:rPr>
        <w:t>Мой северный край. (80-летие СКО).</w:t>
      </w:r>
    </w:p>
    <w:p w:rsidR="00A922ED" w:rsidRDefault="00A922ED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2ED" w:rsidRPr="00581320" w:rsidRDefault="00A922ED" w:rsidP="00A922ED">
      <w:pPr>
        <w:rPr>
          <w:rFonts w:ascii="Times New Roman" w:hAnsi="Times New Roman" w:cs="Times New Roman"/>
          <w:sz w:val="28"/>
          <w:szCs w:val="28"/>
        </w:rPr>
      </w:pPr>
      <w:r w:rsidRPr="00581320">
        <w:rPr>
          <w:rFonts w:ascii="Times New Roman" w:hAnsi="Times New Roman" w:cs="Times New Roman"/>
          <w:sz w:val="28"/>
          <w:szCs w:val="28"/>
        </w:rPr>
        <w:t xml:space="preserve">-Уверен, что Северо-Казахстанская область имеет большой потенциал и способна воплотить в жизнь самые смелые начинания. Уже сегодня ваша область – один из наиболее динамично развивающихся регионов станы. </w:t>
      </w:r>
    </w:p>
    <w:p w:rsidR="00A922ED" w:rsidRPr="00581320" w:rsidRDefault="00A922ED" w:rsidP="00A922ED">
      <w:pPr>
        <w:jc w:val="right"/>
        <w:rPr>
          <w:rFonts w:ascii="Times New Roman" w:hAnsi="Times New Roman" w:cs="Times New Roman"/>
          <w:sz w:val="28"/>
          <w:szCs w:val="28"/>
        </w:rPr>
      </w:pPr>
      <w:r w:rsidRPr="00581320">
        <w:rPr>
          <w:rFonts w:ascii="Times New Roman" w:hAnsi="Times New Roman" w:cs="Times New Roman"/>
          <w:sz w:val="28"/>
          <w:szCs w:val="28"/>
        </w:rPr>
        <w:t>Президент Республики Казахстан Нурсултан НАЗАРБАЕВ</w:t>
      </w:r>
    </w:p>
    <w:p w:rsidR="00A922ED" w:rsidRPr="00581320" w:rsidRDefault="00A922ED" w:rsidP="00A922ED">
      <w:pPr>
        <w:jc w:val="right"/>
        <w:rPr>
          <w:rFonts w:ascii="Times New Roman" w:hAnsi="Times New Roman" w:cs="Times New Roman"/>
          <w:sz w:val="28"/>
          <w:szCs w:val="28"/>
        </w:rPr>
      </w:pPr>
      <w:r w:rsidRPr="00581320">
        <w:rPr>
          <w:rFonts w:ascii="Times New Roman" w:hAnsi="Times New Roman" w:cs="Times New Roman"/>
          <w:sz w:val="28"/>
          <w:szCs w:val="28"/>
        </w:rPr>
        <w:t>г. Петропавловск, 6 сентября 2006 г.</w:t>
      </w:r>
    </w:p>
    <w:p w:rsidR="00977912" w:rsidRDefault="00977912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AD1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1. </w:t>
      </w:r>
      <w:r w:rsidR="00375AD1">
        <w:rPr>
          <w:rFonts w:ascii="Times New Roman" w:hAnsi="Times New Roman" w:cs="Times New Roman"/>
          <w:sz w:val="28"/>
          <w:szCs w:val="28"/>
        </w:rPr>
        <w:t xml:space="preserve">Область расположена на севере Казахстана в южной части Западно-Сибирской равнины, частично занимаяКазахский </w:t>
      </w:r>
      <w:r w:rsidR="00883752">
        <w:rPr>
          <w:rFonts w:ascii="Times New Roman" w:hAnsi="Times New Roman" w:cs="Times New Roman"/>
          <w:sz w:val="28"/>
          <w:szCs w:val="28"/>
        </w:rPr>
        <w:t xml:space="preserve">мелкосопочник, </w:t>
      </w:r>
      <w:proofErr w:type="gramStart"/>
      <w:r w:rsidR="00883752">
        <w:rPr>
          <w:rFonts w:ascii="Times New Roman" w:hAnsi="Times New Roman" w:cs="Times New Roman"/>
          <w:sz w:val="28"/>
          <w:szCs w:val="28"/>
        </w:rPr>
        <w:t>известный</w:t>
      </w:r>
      <w:proofErr w:type="gramEnd"/>
      <w:r w:rsidR="00883752">
        <w:rPr>
          <w:rFonts w:ascii="Times New Roman" w:hAnsi="Times New Roman" w:cs="Times New Roman"/>
          <w:sz w:val="28"/>
          <w:szCs w:val="28"/>
        </w:rPr>
        <w:t xml:space="preserve"> под названием </w:t>
      </w:r>
      <w:proofErr w:type="spellStart"/>
      <w:r w:rsidR="00883752">
        <w:rPr>
          <w:rFonts w:ascii="Times New Roman" w:hAnsi="Times New Roman" w:cs="Times New Roman"/>
          <w:sz w:val="28"/>
          <w:szCs w:val="28"/>
        </w:rPr>
        <w:t>Сарыарка</w:t>
      </w:r>
      <w:proofErr w:type="spellEnd"/>
      <w:r w:rsidR="00883752">
        <w:rPr>
          <w:rFonts w:ascii="Times New Roman" w:hAnsi="Times New Roman" w:cs="Times New Roman"/>
          <w:sz w:val="28"/>
          <w:szCs w:val="28"/>
        </w:rPr>
        <w:t>.</w:t>
      </w:r>
    </w:p>
    <w:p w:rsidR="00375AD1" w:rsidRDefault="00375AD1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богатую палитру природных ландшафтов Казахстана область вносит свои неповторимые, запоминающиеся с первого взгляда, очаровывающие линии и краски. Сочная зелень берёзовых колков вплавлена в янтарь хлебных полей. Гармонирует с этими цветами и густой ультрамарин заросшего тальником Ишима, бесчисленной россыпи больших и малых озёр, неоглядной дали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C8515B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A5A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Ученик 2. </w:t>
      </w:r>
      <w:r w:rsidR="00977912">
        <w:rPr>
          <w:rFonts w:ascii="Times New Roman" w:hAnsi="Times New Roman" w:cs="Times New Roman"/>
          <w:sz w:val="28"/>
          <w:szCs w:val="28"/>
        </w:rPr>
        <w:t>Северо-Казахстанская область образована 29 июля 1936 года. В 1966 году область награждена орденом Ленина.</w:t>
      </w:r>
    </w:p>
    <w:p w:rsidR="00234A5A" w:rsidRDefault="00A922ED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современных границах область существует с 8 апреля 1999 года.</w:t>
      </w:r>
    </w:p>
    <w:p w:rsidR="00C4159D" w:rsidRDefault="00C4159D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занимает площадь 98 тыс. кв. км. Общая протяжённость границ составляет 2789,6 километров. Граничит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Павлодарской областями Казахстана и с Курганской, Омской и Тюменской областями России.</w:t>
      </w:r>
      <w:r w:rsidR="00375AD1">
        <w:rPr>
          <w:rFonts w:ascii="Times New Roman" w:hAnsi="Times New Roman" w:cs="Times New Roman"/>
          <w:sz w:val="28"/>
          <w:szCs w:val="28"/>
        </w:rPr>
        <w:t xml:space="preserve"> В области 13 административных районов: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Айыртауский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Акжарский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Аккаинский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им.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Габита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 Мусрепова,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Есильский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Жамбылский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Кызылжарский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Магжана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 Жумабаева,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Мамлютский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Тайыншинский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r w:rsidR="00375AD1">
        <w:rPr>
          <w:rFonts w:ascii="Times New Roman" w:hAnsi="Times New Roman" w:cs="Times New Roman"/>
          <w:sz w:val="28"/>
          <w:szCs w:val="28"/>
        </w:rPr>
        <w:lastRenderedPageBreak/>
        <w:t xml:space="preserve">Тимирязевский,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Уалихановский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>, Шал акына; пять гор</w:t>
      </w:r>
      <w:r w:rsidR="007C7FA2">
        <w:rPr>
          <w:rFonts w:ascii="Times New Roman" w:hAnsi="Times New Roman" w:cs="Times New Roman"/>
          <w:sz w:val="28"/>
          <w:szCs w:val="28"/>
        </w:rPr>
        <w:t>одов – Петропавловск, С</w:t>
      </w:r>
      <w:r w:rsidR="00375AD1">
        <w:rPr>
          <w:rFonts w:ascii="Times New Roman" w:hAnsi="Times New Roman" w:cs="Times New Roman"/>
          <w:sz w:val="28"/>
          <w:szCs w:val="28"/>
        </w:rPr>
        <w:t xml:space="preserve">ергеевка, Булаево,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Мамлютка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AD1">
        <w:rPr>
          <w:rFonts w:ascii="Times New Roman" w:hAnsi="Times New Roman" w:cs="Times New Roman"/>
          <w:sz w:val="28"/>
          <w:szCs w:val="28"/>
        </w:rPr>
        <w:t>Тайынша</w:t>
      </w:r>
      <w:proofErr w:type="spellEnd"/>
      <w:r w:rsidR="00375AD1">
        <w:rPr>
          <w:rFonts w:ascii="Times New Roman" w:hAnsi="Times New Roman" w:cs="Times New Roman"/>
          <w:sz w:val="28"/>
          <w:szCs w:val="28"/>
        </w:rPr>
        <w:t xml:space="preserve">; 208 сельских округов и 727 сельских </w:t>
      </w:r>
      <w:r w:rsidR="007C7FA2">
        <w:rPr>
          <w:rFonts w:ascii="Times New Roman" w:hAnsi="Times New Roman" w:cs="Times New Roman"/>
          <w:sz w:val="28"/>
          <w:szCs w:val="28"/>
        </w:rPr>
        <w:t>населённых</w:t>
      </w:r>
      <w:r w:rsidR="00375AD1">
        <w:rPr>
          <w:rFonts w:ascii="Times New Roman" w:hAnsi="Times New Roman" w:cs="Times New Roman"/>
          <w:sz w:val="28"/>
          <w:szCs w:val="28"/>
        </w:rPr>
        <w:t xml:space="preserve"> пунктов. Административный центр области – город </w:t>
      </w:r>
      <w:r w:rsidR="007C7FA2">
        <w:rPr>
          <w:rFonts w:ascii="Times New Roman" w:hAnsi="Times New Roman" w:cs="Times New Roman"/>
          <w:sz w:val="28"/>
          <w:szCs w:val="28"/>
        </w:rPr>
        <w:t>Петропавловск</w:t>
      </w:r>
      <w:r w:rsidR="00375AD1">
        <w:rPr>
          <w:rFonts w:ascii="Times New Roman" w:hAnsi="Times New Roman" w:cs="Times New Roman"/>
          <w:sz w:val="28"/>
          <w:szCs w:val="28"/>
        </w:rPr>
        <w:t>.</w:t>
      </w:r>
    </w:p>
    <w:p w:rsidR="00977912" w:rsidRDefault="00977912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3752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Ученик 3. </w:t>
      </w:r>
      <w:r w:rsidR="00883752">
        <w:rPr>
          <w:rFonts w:ascii="Times New Roman" w:hAnsi="Times New Roman" w:cs="Times New Roman"/>
          <w:sz w:val="28"/>
          <w:szCs w:val="28"/>
        </w:rPr>
        <w:t>За 80- летнее существование в области произошло много важных и знаменательных событий:</w:t>
      </w:r>
    </w:p>
    <w:p w:rsidR="00865A48" w:rsidRDefault="00D2173C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Созданная в 1936 году СКО за 1937-1939 годы</w:t>
      </w:r>
      <w:r w:rsidR="00865A48">
        <w:rPr>
          <w:rFonts w:ascii="Times New Roman" w:hAnsi="Times New Roman" w:cs="Times New Roman"/>
          <w:sz w:val="28"/>
          <w:szCs w:val="28"/>
        </w:rPr>
        <w:t xml:space="preserve"> сдала государству 63.6 млн. пудов хлеба, 337 тыс. пудов подсолнечника, 203 тыс. пудов сливочного масла, 1,8 тыс. пудов мяса.</w:t>
      </w:r>
    </w:p>
    <w:p w:rsidR="00865A48" w:rsidRDefault="00865A48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30-х годах удалось реконструировать консервный, хромовый, овчинный и кожевенный заводы.</w:t>
      </w:r>
    </w:p>
    <w:p w:rsidR="00C8515B" w:rsidRDefault="00865A48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="002977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торой половине 30-х годов в области уже действовали 43 средние школы.</w:t>
      </w:r>
      <w:r w:rsidR="002977B9">
        <w:rPr>
          <w:rFonts w:ascii="Times New Roman" w:hAnsi="Times New Roman" w:cs="Times New Roman"/>
          <w:sz w:val="28"/>
          <w:szCs w:val="28"/>
        </w:rPr>
        <w:t xml:space="preserve"> Кадры для них готовили четыре педагогических техникума и Учительский институт.</w:t>
      </w:r>
    </w:p>
    <w:p w:rsidR="00C8515B" w:rsidRDefault="002977B9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в 30-годы в отношении своих граждан власти развязали террор и массовые репрессии. Жертвами репрессий стали </w:t>
      </w:r>
      <w:r w:rsidR="007C7FA2">
        <w:rPr>
          <w:rFonts w:ascii="Times New Roman" w:hAnsi="Times New Roman" w:cs="Times New Roman"/>
          <w:sz w:val="28"/>
          <w:szCs w:val="28"/>
        </w:rPr>
        <w:t>около</w:t>
      </w:r>
      <w:r>
        <w:rPr>
          <w:rFonts w:ascii="Times New Roman" w:hAnsi="Times New Roman" w:cs="Times New Roman"/>
          <w:sz w:val="28"/>
          <w:szCs w:val="28"/>
        </w:rPr>
        <w:t xml:space="preserve"> шести тысяч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северо-казахстанцев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977B9" w:rsidRDefault="002977B9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августе 1941 года в действующую армию влилась 314- стрелковая дивизия, сформированная в Петропавловске.</w:t>
      </w:r>
    </w:p>
    <w:p w:rsidR="00441EDC" w:rsidRDefault="002977B9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годы ВОВ в армию </w:t>
      </w:r>
      <w:r w:rsidR="00184C62">
        <w:rPr>
          <w:rFonts w:ascii="Times New Roman" w:hAnsi="Times New Roman" w:cs="Times New Roman"/>
          <w:sz w:val="28"/>
          <w:szCs w:val="28"/>
        </w:rPr>
        <w:t xml:space="preserve">было мобилизовано более 92 тыс. жителей области, в трудовую армию – более 34 тыс. человек. 53 </w:t>
      </w:r>
      <w:proofErr w:type="spellStart"/>
      <w:r w:rsidR="00184C62">
        <w:rPr>
          <w:rFonts w:ascii="Times New Roman" w:hAnsi="Times New Roman" w:cs="Times New Roman"/>
          <w:sz w:val="28"/>
          <w:szCs w:val="28"/>
        </w:rPr>
        <w:t>североказахстанца</w:t>
      </w:r>
      <w:proofErr w:type="spellEnd"/>
      <w:r w:rsidR="00184C62">
        <w:rPr>
          <w:rFonts w:ascii="Times New Roman" w:hAnsi="Times New Roman" w:cs="Times New Roman"/>
          <w:sz w:val="28"/>
          <w:szCs w:val="28"/>
        </w:rPr>
        <w:t xml:space="preserve"> удостоены звания Героя Советского Союза, 11 стали полными кавалерами ордена Славы. В ходе войны боевые потери области составили 45364 человека, т.е. каждый второй ушедший на фронт не вернулся.</w:t>
      </w:r>
    </w:p>
    <w:p w:rsidR="00C8515B" w:rsidRDefault="00441EDC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первый год войны в город были эвакуированы 20 заводов и фабрик, образовавших группу оборонных предприятий.</w:t>
      </w:r>
    </w:p>
    <w:p w:rsidR="00441EDC" w:rsidRDefault="00AD02BC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</w:t>
      </w:r>
      <w:r w:rsidR="00441EDC">
        <w:rPr>
          <w:rFonts w:ascii="Times New Roman" w:hAnsi="Times New Roman" w:cs="Times New Roman"/>
          <w:sz w:val="28"/>
          <w:szCs w:val="28"/>
        </w:rPr>
        <w:t xml:space="preserve"> целинных земель изменило положение области в стране и в республике, сделало её крупным производителем товарного зерна.</w:t>
      </w:r>
    </w:p>
    <w:p w:rsidR="00AD02BC" w:rsidRDefault="00AD02BC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1961 году приступил к производству оборонной продукции ПЗТМ. Железнодорожный транспорт был переведён на электровозную тягу.</w:t>
      </w:r>
    </w:p>
    <w:p w:rsidR="00441EDC" w:rsidRDefault="00AD02BC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1965 году вошла в </w:t>
      </w:r>
      <w:r w:rsidR="007C7FA2">
        <w:rPr>
          <w:rFonts w:ascii="Times New Roman" w:hAnsi="Times New Roman" w:cs="Times New Roman"/>
          <w:sz w:val="28"/>
          <w:szCs w:val="28"/>
        </w:rPr>
        <w:t xml:space="preserve">строй </w:t>
      </w:r>
      <w:proofErr w:type="gramStart"/>
      <w:r w:rsidR="007C7FA2">
        <w:rPr>
          <w:rFonts w:ascii="Times New Roman" w:hAnsi="Times New Roman" w:cs="Times New Roman"/>
          <w:sz w:val="28"/>
          <w:szCs w:val="28"/>
        </w:rPr>
        <w:t>крупнейшая</w:t>
      </w:r>
      <w:proofErr w:type="gramEnd"/>
      <w:r w:rsidR="007C7FA2">
        <w:rPr>
          <w:rFonts w:ascii="Times New Roman" w:hAnsi="Times New Roman" w:cs="Times New Roman"/>
          <w:sz w:val="28"/>
          <w:szCs w:val="28"/>
        </w:rPr>
        <w:t xml:space="preserve"> в республике Т</w:t>
      </w:r>
      <w:r>
        <w:rPr>
          <w:rFonts w:ascii="Times New Roman" w:hAnsi="Times New Roman" w:cs="Times New Roman"/>
          <w:sz w:val="28"/>
          <w:szCs w:val="28"/>
        </w:rPr>
        <w:t>ЭЦ-2.</w:t>
      </w:r>
    </w:p>
    <w:p w:rsidR="00385A2E" w:rsidRDefault="00385A2E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1961-1980 годы было построено 5530 тыс.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жилья, в четырёх городах газифицировано 62,7 тыс., а в 458 сёлах – 88 тыс. квартир.</w:t>
      </w:r>
    </w:p>
    <w:p w:rsidR="00385A2E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A2E">
        <w:rPr>
          <w:rFonts w:ascii="Times New Roman" w:hAnsi="Times New Roman" w:cs="Times New Roman"/>
          <w:sz w:val="28"/>
          <w:szCs w:val="28"/>
        </w:rPr>
        <w:t xml:space="preserve">В 1990 году впервые за послевоенное время стали снижаться объём и эффективность производства. </w:t>
      </w:r>
    </w:p>
    <w:p w:rsidR="005E03DB" w:rsidRDefault="005E03D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выпуска промышленной продукции допускалось каждым вторым предприятием.</w:t>
      </w:r>
    </w:p>
    <w:p w:rsidR="005E03DB" w:rsidRDefault="005E03D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Резко снизились темпы промышленного строительства.</w:t>
      </w:r>
    </w:p>
    <w:p w:rsidR="005E03DB" w:rsidRDefault="00385A2E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фоне распада сотен колхозов и совхозов впечатляюще выглядели отдельные реформированные хозяйства. Например, КП «Новоникольское» сохранило поголовье скота, увеличило произво</w:t>
      </w:r>
      <w:r w:rsidR="005E03DB">
        <w:rPr>
          <w:rFonts w:ascii="Times New Roman" w:hAnsi="Times New Roman" w:cs="Times New Roman"/>
          <w:sz w:val="28"/>
          <w:szCs w:val="28"/>
        </w:rPr>
        <w:t>дство молока и мяса, собрало в 1995 году 16 центнеров урожая с гектара, создало свои объекты переработки и систему реализации продукции.</w:t>
      </w:r>
    </w:p>
    <w:p w:rsidR="005E03DB" w:rsidRPr="00385A2E" w:rsidRDefault="005E03D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Полномасштабное и всеобъемлющее возрождение экономики СКО и, соответственно, рост жизненного уровня населения начались в 2004 году.</w:t>
      </w:r>
    </w:p>
    <w:p w:rsidR="00883752" w:rsidRDefault="000E7C0D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77912" w:rsidRDefault="00C76C68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Северо-Казахстанская область(</w:t>
      </w:r>
      <w:r w:rsidR="00977912">
        <w:rPr>
          <w:rFonts w:ascii="Times New Roman" w:hAnsi="Times New Roman" w:cs="Times New Roman"/>
          <w:sz w:val="28"/>
          <w:szCs w:val="28"/>
        </w:rPr>
        <w:t>Северные ворота Казахстана</w:t>
      </w:r>
      <w:r>
        <w:rPr>
          <w:rFonts w:ascii="Times New Roman" w:hAnsi="Times New Roman" w:cs="Times New Roman"/>
          <w:sz w:val="28"/>
          <w:szCs w:val="28"/>
        </w:rPr>
        <w:t>) (видеоролик)</w:t>
      </w:r>
    </w:p>
    <w:p w:rsidR="00B518F7" w:rsidRDefault="00B518F7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8F7" w:rsidRDefault="00E55D76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познавательные задания по СКО (презентация)</w:t>
      </w:r>
    </w:p>
    <w:p w:rsidR="00E55D76" w:rsidRDefault="00E55D76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15B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классного часа:</w:t>
      </w:r>
    </w:p>
    <w:p w:rsidR="00C8515B" w:rsidRDefault="00C8515B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Здравствуй, Петропавловск! (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Бламбаев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>, клип)</w:t>
      </w:r>
    </w:p>
    <w:p w:rsidR="00E55D76" w:rsidRPr="00234A5A" w:rsidRDefault="00E55D76" w:rsidP="00977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55D76" w:rsidRPr="00234A5A" w:rsidSect="00AF7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A5A"/>
    <w:rsid w:val="000E7C0D"/>
    <w:rsid w:val="00131434"/>
    <w:rsid w:val="00184C62"/>
    <w:rsid w:val="00234A5A"/>
    <w:rsid w:val="002977B9"/>
    <w:rsid w:val="003717A7"/>
    <w:rsid w:val="00375AD1"/>
    <w:rsid w:val="00385A2E"/>
    <w:rsid w:val="00441EDC"/>
    <w:rsid w:val="005E03DB"/>
    <w:rsid w:val="006818CF"/>
    <w:rsid w:val="007C7FA2"/>
    <w:rsid w:val="00865A48"/>
    <w:rsid w:val="00883752"/>
    <w:rsid w:val="00955ED2"/>
    <w:rsid w:val="00977912"/>
    <w:rsid w:val="00A922ED"/>
    <w:rsid w:val="00AD02BC"/>
    <w:rsid w:val="00AF791C"/>
    <w:rsid w:val="00B518F7"/>
    <w:rsid w:val="00C33D23"/>
    <w:rsid w:val="00C4159D"/>
    <w:rsid w:val="00C75521"/>
    <w:rsid w:val="00C76C68"/>
    <w:rsid w:val="00C8515B"/>
    <w:rsid w:val="00D2173C"/>
    <w:rsid w:val="00E55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биология</cp:lastModifiedBy>
  <cp:revision>11</cp:revision>
  <dcterms:created xsi:type="dcterms:W3CDTF">2016-02-11T14:10:00Z</dcterms:created>
  <dcterms:modified xsi:type="dcterms:W3CDTF">2016-02-19T13:03:00Z</dcterms:modified>
</cp:coreProperties>
</file>